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64" w:rsidRPr="00DC6564" w:rsidRDefault="00DC6564" w:rsidP="00DC6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6DF" w:rsidRPr="002556DF" w:rsidRDefault="002556DF" w:rsidP="002556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2556DF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Департамент образования города Москвы</w:t>
      </w:r>
    </w:p>
    <w:p w:rsidR="002556DF" w:rsidRPr="002556DF" w:rsidRDefault="002556DF" w:rsidP="002556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56DF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2556DF" w:rsidRPr="002556DF" w:rsidRDefault="002556DF" w:rsidP="002556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556DF">
        <w:rPr>
          <w:rFonts w:ascii="Times New Roman" w:eastAsia="Times New Roman" w:hAnsi="Times New Roman" w:cs="Times New Roman"/>
          <w:b/>
          <w:sz w:val="28"/>
          <w:szCs w:val="24"/>
        </w:rPr>
        <w:t>«Школа №1551»</w:t>
      </w: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556DF" w:rsidRPr="002556DF" w:rsidRDefault="002556DF" w:rsidP="007E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  ПРОГРАММА</w:t>
      </w:r>
    </w:p>
    <w:p w:rsidR="002556DF" w:rsidRPr="002556DF" w:rsidRDefault="002556DF" w:rsidP="0025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объединения дополнительного образования </w:t>
      </w:r>
    </w:p>
    <w:p w:rsidR="002556DF" w:rsidRPr="007E7270" w:rsidRDefault="002556DF" w:rsidP="0025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556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270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proofErr w:type="spellStart"/>
      <w:r w:rsidRPr="007E7270">
        <w:rPr>
          <w:rFonts w:ascii="Times New Roman" w:eastAsia="Times New Roman" w:hAnsi="Times New Roman" w:cs="Times New Roman"/>
          <w:b/>
          <w:sz w:val="40"/>
          <w:szCs w:val="40"/>
        </w:rPr>
        <w:t>Квиллинг</w:t>
      </w:r>
      <w:proofErr w:type="spellEnd"/>
      <w:r w:rsidRPr="007E7270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70" w:rsidRPr="002556DF" w:rsidRDefault="007E7270" w:rsidP="007E72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270" w:rsidRPr="002556DF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Уровень программы: ознакомительный </w:t>
      </w:r>
    </w:p>
    <w:p w:rsidR="002556DF" w:rsidRPr="002556DF" w:rsidRDefault="002556DF" w:rsidP="002556D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 год</w:t>
      </w:r>
    </w:p>
    <w:p w:rsidR="002556DF" w:rsidRPr="002556DF" w:rsidRDefault="002556DF" w:rsidP="00255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Возраст обучающихся: 6-11</w:t>
      </w: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556DF" w:rsidRPr="002556DF" w:rsidRDefault="002556DF" w:rsidP="00255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Составитель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Гарифьянова А.Р.</w:t>
      </w:r>
    </w:p>
    <w:p w:rsidR="002556DF" w:rsidRPr="002556DF" w:rsidRDefault="002556DF" w:rsidP="0025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270" w:rsidRDefault="007E7270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DF" w:rsidRPr="002556DF" w:rsidRDefault="002556DF" w:rsidP="0025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5F6B72" w:rsidRPr="00DC6564" w:rsidRDefault="005F6B72" w:rsidP="00DC6564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5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5F6B72" w:rsidRPr="00DC6564" w:rsidRDefault="005F6B72" w:rsidP="005F6B72">
      <w:pPr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b/>
          <w:i/>
          <w:sz w:val="28"/>
          <w:szCs w:val="28"/>
        </w:rPr>
        <w:t>Концепция и особенности программы</w:t>
      </w:r>
    </w:p>
    <w:p w:rsidR="005F6B72" w:rsidRPr="00DC6564" w:rsidRDefault="005F6B72" w:rsidP="005F6B72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F6B72" w:rsidRPr="00DC6564" w:rsidRDefault="005F6B72" w:rsidP="005F6B72">
      <w:pPr>
        <w:numPr>
          <w:ilvl w:val="1"/>
          <w:numId w:val="2"/>
        </w:numPr>
        <w:suppressAutoHyphens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Одной из главных задач деятельности детей  прикладным творчеством является </w:t>
      </w:r>
      <w:r w:rsidRPr="00DC6564">
        <w:rPr>
          <w:rFonts w:ascii="Times New Roman" w:hAnsi="Times New Roman" w:cs="Times New Roman"/>
          <w:i/>
          <w:sz w:val="28"/>
          <w:szCs w:val="28"/>
        </w:rPr>
        <w:t>обогащение мировосприятия воспитанника,</w:t>
      </w:r>
      <w:r w:rsidRPr="00DC6564">
        <w:rPr>
          <w:rFonts w:ascii="Times New Roman" w:hAnsi="Times New Roman" w:cs="Times New Roman"/>
          <w:sz w:val="28"/>
          <w:szCs w:val="28"/>
        </w:rPr>
        <w:t xml:space="preserve">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5F6B72" w:rsidRPr="00DC6564" w:rsidRDefault="005F6B72" w:rsidP="00DC6564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Бумага –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еще и тем, что данный материал дает большой простор творчеству. Бумажный лист помогает ребенку ощутить себя художником, дизайнером, конструктором, а самое главное – безгранично творческим человеком. </w:t>
      </w:r>
    </w:p>
    <w:p w:rsidR="005F6B72" w:rsidRPr="00DC6564" w:rsidRDefault="005F6B72" w:rsidP="00DC6564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Бумажная филигрань – старинная техника обработки бумаги, распространенная и в наше время, получившая название «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» открывает детям путь к творчеству, развивает их фантазию и художественные возможности.</w:t>
      </w:r>
    </w:p>
    <w:p w:rsidR="005F6B72" w:rsidRPr="00DC6564" w:rsidRDefault="005F6B72" w:rsidP="00DC6564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Программа построена «от простого к сложному». Рассматриваются различные методики выполнения изделий из бумаги и картона с использованием самых разноо</w:t>
      </w:r>
      <w:r w:rsidR="00DC6564">
        <w:rPr>
          <w:rFonts w:ascii="Times New Roman" w:hAnsi="Times New Roman" w:cs="Times New Roman"/>
          <w:sz w:val="28"/>
          <w:szCs w:val="28"/>
        </w:rPr>
        <w:t xml:space="preserve">бразных техник </w:t>
      </w:r>
      <w:proofErr w:type="spellStart"/>
      <w:r w:rsidR="00DC6564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«Волшебный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» - так называется курс. Он предполагает развитие ребенка в самых различных направлениях: конструкторское мышление, художественно эстетический вкус, образное мышление, художественно эстетический вкус, образное и пространственное мышление. Все это необходимо современному человеку, что бы осознать себя гармонично развитой личностью.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5F6B72" w:rsidRPr="00DC6564" w:rsidRDefault="005F6B72" w:rsidP="005F6B72">
      <w:pPr>
        <w:rPr>
          <w:rFonts w:ascii="Times New Roman" w:hAnsi="Times New Roman" w:cs="Times New Roman"/>
          <w:sz w:val="28"/>
          <w:szCs w:val="28"/>
        </w:rPr>
      </w:pPr>
    </w:p>
    <w:p w:rsidR="005F6B72" w:rsidRPr="00DE26FA" w:rsidRDefault="005F6B72" w:rsidP="00DE26FA">
      <w:pPr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 </w:t>
      </w:r>
      <w:r w:rsidRPr="00DC6564">
        <w:rPr>
          <w:rFonts w:ascii="Times New Roman" w:hAnsi="Times New Roman" w:cs="Times New Roman"/>
          <w:sz w:val="28"/>
          <w:szCs w:val="28"/>
        </w:rPr>
        <w:t>– создание комфортной среды общения</w:t>
      </w:r>
      <w:r w:rsidR="00DE26FA">
        <w:rPr>
          <w:rFonts w:ascii="Times New Roman" w:hAnsi="Times New Roman" w:cs="Times New Roman"/>
          <w:sz w:val="28"/>
          <w:szCs w:val="28"/>
        </w:rPr>
        <w:t xml:space="preserve"> </w:t>
      </w:r>
      <w:r w:rsidRPr="00DC6564">
        <w:rPr>
          <w:rFonts w:ascii="Times New Roman" w:hAnsi="Times New Roman" w:cs="Times New Roman"/>
          <w:sz w:val="28"/>
          <w:szCs w:val="28"/>
        </w:rPr>
        <w:t xml:space="preserve">и 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, как художественного способа конструирова</w:t>
      </w:r>
      <w:r w:rsidR="00DE26FA">
        <w:rPr>
          <w:rFonts w:ascii="Times New Roman" w:hAnsi="Times New Roman" w:cs="Times New Roman"/>
          <w:sz w:val="28"/>
          <w:szCs w:val="28"/>
        </w:rPr>
        <w:t>ния из бумаги.</w:t>
      </w:r>
    </w:p>
    <w:p w:rsidR="005F6B72" w:rsidRPr="00DC6564" w:rsidRDefault="005F6B72" w:rsidP="00DE2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F6B72" w:rsidRPr="00DC6564" w:rsidRDefault="005F6B72" w:rsidP="00DE26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- Знакомить детей с основными понятиями и базовыми формами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Обучать различным приемам работы с бумагой.</w:t>
      </w:r>
    </w:p>
    <w:p w:rsidR="005F6B72" w:rsidRPr="00DC6564" w:rsidRDefault="005F6B72" w:rsidP="00DE26FA">
      <w:pPr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 - Обогащать словар</w:t>
      </w:r>
      <w:r w:rsidR="00DE26FA">
        <w:rPr>
          <w:rFonts w:ascii="Times New Roman" w:hAnsi="Times New Roman" w:cs="Times New Roman"/>
          <w:sz w:val="28"/>
          <w:szCs w:val="28"/>
        </w:rPr>
        <w:t>ь детей специальными терминами.</w:t>
      </w:r>
    </w:p>
    <w:p w:rsidR="005F6B72" w:rsidRPr="00DC6564" w:rsidRDefault="005F6B72" w:rsidP="00DE26F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</w:t>
      </w:r>
    </w:p>
    <w:p w:rsidR="005F6B72" w:rsidRPr="00DC6564" w:rsidRDefault="0038064E" w:rsidP="005F6B7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F6B72" w:rsidRPr="00DC6564">
        <w:rPr>
          <w:rFonts w:ascii="Times New Roman" w:hAnsi="Times New Roman" w:cs="Times New Roman"/>
          <w:b/>
          <w:i/>
          <w:sz w:val="28"/>
          <w:szCs w:val="28"/>
        </w:rPr>
        <w:t>азвивающие: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Развитие способностей, творческого потенциала каждого ребенка и его самореализации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и пространственное воображения.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Совершенствовать мелкую моторику рук и глазомер.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творческие способности и фантазии детей.</w:t>
      </w:r>
    </w:p>
    <w:p w:rsidR="005F6B72" w:rsidRPr="00DC6564" w:rsidRDefault="0038064E" w:rsidP="003806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</w:t>
      </w:r>
      <w:r w:rsidRPr="00DC656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F6B72" w:rsidRPr="00DC6564">
        <w:rPr>
          <w:rFonts w:ascii="Times New Roman" w:hAnsi="Times New Roman" w:cs="Times New Roman"/>
          <w:b/>
          <w:i/>
          <w:sz w:val="28"/>
          <w:szCs w:val="28"/>
        </w:rPr>
        <w:t>оспитательные: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- Воспитывать интерес к искусству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</w:t>
      </w:r>
    </w:p>
    <w:p w:rsidR="005F6B72" w:rsidRPr="00DC6564" w:rsidRDefault="005F6B72" w:rsidP="005F6B72">
      <w:pPr>
        <w:ind w:left="345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- Формировать культуру труда и совершенствовать трудовые навыки. Учить                аккуратности, умению бережно и экономично использовать материал, содержать в порядке рабочее место.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предлагаемая программа имеет художественно – эстетическую 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</w:t>
      </w:r>
      <w:r w:rsidRPr="00DC6564">
        <w:rPr>
          <w:rFonts w:ascii="Times New Roman" w:hAnsi="Times New Roman" w:cs="Times New Roman"/>
          <w:sz w:val="28"/>
          <w:szCs w:val="28"/>
        </w:rPr>
        <w:lastRenderedPageBreak/>
        <w:t>привлекательностью, эффективностью.</w:t>
      </w:r>
      <w:r w:rsidRPr="00DC6564">
        <w:rPr>
          <w:rFonts w:ascii="Times New Roman" w:hAnsi="Times New Roman" w:cs="Times New Roman"/>
          <w:b/>
          <w:sz w:val="28"/>
          <w:szCs w:val="28"/>
        </w:rPr>
        <w:t xml:space="preserve"> Программа предполагает развитие у детей художественного вкуса и творческих способностей.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DC6564">
        <w:rPr>
          <w:rFonts w:ascii="Times New Roman" w:hAnsi="Times New Roman" w:cs="Times New Roman"/>
          <w:sz w:val="28"/>
          <w:szCs w:val="28"/>
        </w:rPr>
        <w:t>, лежащие в основе программы: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доступность (простота, соответствие возрастным и индивидуальным особенностям);</w:t>
      </w:r>
    </w:p>
    <w:p w:rsidR="005F6B72" w:rsidRPr="00DC6564" w:rsidRDefault="005F6B72" w:rsidP="005F6B72">
      <w:pPr>
        <w:ind w:left="180" w:firstLine="18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- наглядность (иллюстративность, наличие дидактических материалов). 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демократичность и гуманизм (взаимодействие педагога и ребенка в социуме, реализация собственных творческих способностей);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научность (обоснованность, наличие методологической базы и теоретической основы).</w:t>
      </w:r>
    </w:p>
    <w:p w:rsidR="005F6B72" w:rsidRPr="00DC6564" w:rsidRDefault="005F6B72" w:rsidP="0038064E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воспитанников,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более сложная конструкция, менее подготовленным, можно предложить работу проще. При этом обучающий и развивающий смысл сохраняется. Это даст возможность, предостеречь ребенка от страха перед трудностями, приобщить без боязни творить и создавать.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В процессе работы по программе «волшебный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»,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В результате работы по данной программе дети: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научатся различным приемам работы с бумагой;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lastRenderedPageBreak/>
        <w:t xml:space="preserve">- будут знать базовые формы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;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научатся  читать и зарисовывать схемы изделий;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Создавать изделия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, пользуясь инструкционными картами и схемами;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- будут создавать композиции в технике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;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разовьют внимание, пространственное воображение; мелкую моторику рук и глазомер;</w:t>
      </w:r>
    </w:p>
    <w:p w:rsidR="005F6B72" w:rsidRPr="00DC6564" w:rsidRDefault="005F6B72" w:rsidP="005F6B72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- разовьют художественный вкус, творческие способности и фантазию.</w:t>
      </w:r>
    </w:p>
    <w:p w:rsidR="005F6B72" w:rsidRPr="00DC6564" w:rsidRDefault="005F6B72" w:rsidP="005F6B72">
      <w:pPr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-  овладеют навыками культуры труда;</w:t>
      </w:r>
    </w:p>
    <w:p w:rsidR="005F6B72" w:rsidRPr="00DC6564" w:rsidRDefault="005F6B72" w:rsidP="005F6B72">
      <w:pPr>
        <w:ind w:left="18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активизируют коммуникативные способности и навыки работы в коллективе.</w:t>
      </w:r>
    </w:p>
    <w:p w:rsidR="005F6B72" w:rsidRPr="00DC6564" w:rsidRDefault="005F6B72" w:rsidP="00DE26FA">
      <w:pPr>
        <w:ind w:left="18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Результатом деятельности будет создание сплоченного творческого коллектива, формирование устойчиво – позитивного отношения</w:t>
      </w:r>
      <w:r w:rsidR="00DE26FA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действительности.</w:t>
      </w:r>
    </w:p>
    <w:p w:rsidR="005F6B72" w:rsidRPr="00DC6564" w:rsidRDefault="005F6B72" w:rsidP="005F6B72">
      <w:pPr>
        <w:ind w:left="18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работы кружка:</w:t>
      </w:r>
    </w:p>
    <w:p w:rsidR="005F6B72" w:rsidRPr="00DC6564" w:rsidRDefault="005F6B72" w:rsidP="005F6B7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составление альбома лучших работ.</w:t>
      </w:r>
    </w:p>
    <w:p w:rsidR="005F6B72" w:rsidRPr="00DC6564" w:rsidRDefault="005F6B72" w:rsidP="005F6B7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проведение выставок работ</w:t>
      </w:r>
    </w:p>
    <w:p w:rsidR="005F6B72" w:rsidRPr="00DC6564" w:rsidRDefault="005F6B72" w:rsidP="005F6B7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участие в мероприятиях гимназии и города </w:t>
      </w:r>
    </w:p>
    <w:p w:rsidR="005F6B72" w:rsidRPr="00DC6564" w:rsidRDefault="005F6B72" w:rsidP="005F6B7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B72" w:rsidRPr="00DC6564" w:rsidRDefault="005F6B72" w:rsidP="005F6B72">
      <w:pPr>
        <w:ind w:left="18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</w:t>
      </w:r>
      <w:r w:rsidR="00DE26FA" w:rsidRPr="00DE26FA">
        <w:rPr>
          <w:rFonts w:ascii="Times New Roman" w:hAnsi="Times New Roman" w:cs="Times New Roman"/>
          <w:b/>
          <w:sz w:val="28"/>
          <w:szCs w:val="28"/>
        </w:rPr>
        <w:t>О</w:t>
      </w:r>
      <w:r w:rsidRPr="00DC6564">
        <w:rPr>
          <w:rFonts w:ascii="Times New Roman" w:hAnsi="Times New Roman" w:cs="Times New Roman"/>
          <w:b/>
          <w:sz w:val="28"/>
          <w:szCs w:val="28"/>
        </w:rPr>
        <w:t>рганизационно – методическое обеспечение программы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» рассчитана на 1 год. Численность</w:t>
      </w:r>
      <w:r w:rsidR="00FD552F" w:rsidRPr="00DC6564">
        <w:rPr>
          <w:rFonts w:ascii="Times New Roman" w:hAnsi="Times New Roman" w:cs="Times New Roman"/>
          <w:sz w:val="28"/>
          <w:szCs w:val="28"/>
        </w:rPr>
        <w:t xml:space="preserve"> детей в группе кружка 15человек.</w:t>
      </w:r>
      <w:r w:rsidRPr="00DC6564">
        <w:rPr>
          <w:rFonts w:ascii="Times New Roman" w:hAnsi="Times New Roman" w:cs="Times New Roman"/>
          <w:sz w:val="28"/>
          <w:szCs w:val="28"/>
        </w:rPr>
        <w:t xml:space="preserve"> Годовой курс программы рассчитан на 79</w:t>
      </w:r>
      <w:r w:rsidR="00FD552F" w:rsidRPr="00DC656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C6564">
        <w:rPr>
          <w:rFonts w:ascii="Times New Roman" w:hAnsi="Times New Roman" w:cs="Times New Roman"/>
          <w:sz w:val="28"/>
          <w:szCs w:val="28"/>
        </w:rPr>
        <w:t xml:space="preserve"> (2 часа в неделю) 2 занятия по 1 ч. Группа фо</w:t>
      </w:r>
      <w:r w:rsidR="0038064E" w:rsidRPr="00DC6564">
        <w:rPr>
          <w:rFonts w:ascii="Times New Roman" w:hAnsi="Times New Roman" w:cs="Times New Roman"/>
          <w:sz w:val="28"/>
          <w:szCs w:val="28"/>
        </w:rPr>
        <w:t>рмируется из детей в возрасте 6-11</w:t>
      </w:r>
      <w:r w:rsidRPr="00DC656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F6B72" w:rsidRPr="00DC6564" w:rsidRDefault="005F6B72" w:rsidP="005F6B72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Техническое оснащение занятий.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Для занятий в кружке необходимо иметь:</w:t>
      </w:r>
    </w:p>
    <w:p w:rsidR="005F6B72" w:rsidRPr="00DC6564" w:rsidRDefault="005F6B72" w:rsidP="005F6B72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офисную цветную бумагу, гофрированная цветная бумага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картон белый, цветной и гофрированный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клей (ПВА)</w:t>
      </w:r>
    </w:p>
    <w:p w:rsidR="0038064E" w:rsidRPr="00DE26FA" w:rsidRDefault="005F6B72" w:rsidP="00DE26FA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lastRenderedPageBreak/>
        <w:t xml:space="preserve">- инструменты: </w:t>
      </w:r>
      <w:r w:rsidR="00DE26FA">
        <w:rPr>
          <w:rFonts w:ascii="Times New Roman" w:hAnsi="Times New Roman" w:cs="Times New Roman"/>
          <w:sz w:val="28"/>
          <w:szCs w:val="28"/>
        </w:rPr>
        <w:t xml:space="preserve">станок для закручивания </w:t>
      </w:r>
      <w:proofErr w:type="gramStart"/>
      <w:r w:rsidR="00DE26FA">
        <w:rPr>
          <w:rFonts w:ascii="Times New Roman" w:hAnsi="Times New Roman" w:cs="Times New Roman"/>
          <w:sz w:val="28"/>
          <w:szCs w:val="28"/>
        </w:rPr>
        <w:t>полосок ,</w:t>
      </w:r>
      <w:proofErr w:type="spellStart"/>
      <w:r w:rsidR="00DE26FA">
        <w:rPr>
          <w:rFonts w:ascii="Times New Roman" w:hAnsi="Times New Roman" w:cs="Times New Roman"/>
          <w:sz w:val="28"/>
          <w:szCs w:val="28"/>
        </w:rPr>
        <w:t>зубочистки</w:t>
      </w:r>
      <w:proofErr w:type="gramEnd"/>
      <w:r w:rsidR="00DE26FA">
        <w:rPr>
          <w:rFonts w:ascii="Times New Roman" w:hAnsi="Times New Roman" w:cs="Times New Roman"/>
          <w:sz w:val="28"/>
          <w:szCs w:val="28"/>
        </w:rPr>
        <w:t>,</w:t>
      </w:r>
      <w:r w:rsidRPr="00DC6564">
        <w:rPr>
          <w:rFonts w:ascii="Times New Roman" w:hAnsi="Times New Roman" w:cs="Times New Roman"/>
          <w:sz w:val="28"/>
          <w:szCs w:val="28"/>
        </w:rPr>
        <w:t>ножницы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, карандаши простые, линейка металлическая, кисточка для клея, салфетки, клеенка, тр</w:t>
      </w:r>
      <w:r w:rsidR="00DE26FA">
        <w:rPr>
          <w:rFonts w:ascii="Times New Roman" w:hAnsi="Times New Roman" w:cs="Times New Roman"/>
          <w:sz w:val="28"/>
          <w:szCs w:val="28"/>
        </w:rPr>
        <w:t xml:space="preserve">афареты кругов, макетный нож.  </w:t>
      </w:r>
    </w:p>
    <w:p w:rsidR="005F6B72" w:rsidRPr="00DC6564" w:rsidRDefault="005F6B72" w:rsidP="0038064E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5F6B72" w:rsidRPr="00DC6564" w:rsidRDefault="005F6B72" w:rsidP="0038064E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Формы, методы и технологии, используемые в программе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При выборе метода изложения материала учитывается уровень подготовки детей, их возраст, соответствие содержанию изучаемого материала и его эффективность.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Методы проведения занятий:</w:t>
      </w:r>
    </w:p>
    <w:p w:rsidR="005F6B72" w:rsidRPr="00DC6564" w:rsidRDefault="0038064E" w:rsidP="0038064E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 </w:t>
      </w:r>
      <w:r w:rsidR="005F6B72" w:rsidRPr="00DC6564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C6564">
        <w:rPr>
          <w:rFonts w:ascii="Times New Roman" w:hAnsi="Times New Roman" w:cs="Times New Roman"/>
          <w:sz w:val="28"/>
          <w:szCs w:val="28"/>
        </w:rPr>
        <w:t>Для  изучения</w:t>
      </w:r>
      <w:proofErr w:type="gramEnd"/>
      <w:r w:rsidRPr="00DC6564">
        <w:rPr>
          <w:rFonts w:ascii="Times New Roman" w:hAnsi="Times New Roman" w:cs="Times New Roman"/>
          <w:sz w:val="28"/>
          <w:szCs w:val="28"/>
        </w:rPr>
        <w:t xml:space="preserve"> материала используется</w:t>
      </w:r>
      <w:r w:rsidR="00DE26FA">
        <w:rPr>
          <w:rFonts w:ascii="Times New Roman" w:hAnsi="Times New Roman" w:cs="Times New Roman"/>
          <w:sz w:val="28"/>
          <w:szCs w:val="28"/>
        </w:rPr>
        <w:t xml:space="preserve"> </w:t>
      </w:r>
      <w:r w:rsidRPr="00DC6564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DE26FA">
        <w:rPr>
          <w:rFonts w:ascii="Times New Roman" w:hAnsi="Times New Roman" w:cs="Times New Roman"/>
          <w:sz w:val="28"/>
          <w:szCs w:val="28"/>
        </w:rPr>
        <w:t>,</w:t>
      </w:r>
      <w:r w:rsidRPr="00DC6564">
        <w:rPr>
          <w:rFonts w:ascii="Times New Roman" w:hAnsi="Times New Roman" w:cs="Times New Roman"/>
          <w:sz w:val="28"/>
          <w:szCs w:val="28"/>
        </w:rPr>
        <w:t>рассказ, работа с книгой, беседы о народных мастерах. Различные технологии при изготовлении поделок. Инструкции, которые применяются при работе. Правила техники безопасности при работе.</w:t>
      </w:r>
    </w:p>
    <w:p w:rsidR="005F6B72" w:rsidRPr="00DC6564" w:rsidRDefault="0038064E" w:rsidP="0038064E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F6B72" w:rsidRPr="00DC6564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Подразделяются на иллюстрационные (плакаты, картинки, эскизы) и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Демонстрационные (выставки, просм</w:t>
      </w:r>
      <w:r w:rsidR="00DE26FA">
        <w:rPr>
          <w:rFonts w:ascii="Times New Roman" w:hAnsi="Times New Roman" w:cs="Times New Roman"/>
          <w:sz w:val="28"/>
          <w:szCs w:val="28"/>
        </w:rPr>
        <w:t xml:space="preserve">отр альбомов, журналов по бумажной </w:t>
      </w:r>
      <w:r w:rsidRPr="00DC6564">
        <w:rPr>
          <w:rFonts w:ascii="Times New Roman" w:hAnsi="Times New Roman" w:cs="Times New Roman"/>
          <w:sz w:val="28"/>
          <w:szCs w:val="28"/>
        </w:rPr>
        <w:t>пластике и т.д.)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Показ образцов, выполненных с помощью различных технологий. Использование наглядных пособий. Просмотр книг, фото альбомов, моделей выполненных детьми.</w:t>
      </w:r>
    </w:p>
    <w:p w:rsidR="005F6B72" w:rsidRPr="00DC6564" w:rsidRDefault="0038064E" w:rsidP="0038064E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 </w:t>
      </w:r>
      <w:r w:rsidR="005F6B72" w:rsidRPr="00DC6564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Помогают выявить эффективность и прочность усвоения умений и навыков</w:t>
      </w:r>
    </w:p>
    <w:p w:rsidR="005F6B72" w:rsidRPr="00DC6564" w:rsidRDefault="005F6B72" w:rsidP="00DE26FA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(выполнение рисунков, зарисовок эскизов, составление схе</w:t>
      </w:r>
      <w:r w:rsidR="00DE26FA">
        <w:rPr>
          <w:rFonts w:ascii="Times New Roman" w:hAnsi="Times New Roman" w:cs="Times New Roman"/>
          <w:sz w:val="28"/>
          <w:szCs w:val="28"/>
        </w:rPr>
        <w:t>м, сборка поделок)</w:t>
      </w:r>
    </w:p>
    <w:p w:rsidR="005F6B72" w:rsidRPr="00DC6564" w:rsidRDefault="005F6B72" w:rsidP="005F6B72">
      <w:pPr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</w:t>
      </w:r>
    </w:p>
    <w:p w:rsidR="005F6B72" w:rsidRPr="00DC6564" w:rsidRDefault="005F6B72" w:rsidP="0038064E">
      <w:pPr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При выборе педагогической технологии учитывается уровень подготовки детей, возраст, индивидуальные</w:t>
      </w:r>
      <w:r w:rsidR="0038064E" w:rsidRPr="00DC6564">
        <w:rPr>
          <w:rFonts w:ascii="Times New Roman" w:hAnsi="Times New Roman" w:cs="Times New Roman"/>
          <w:sz w:val="28"/>
          <w:szCs w:val="28"/>
        </w:rPr>
        <w:t xml:space="preserve"> особенности и способности детей.</w:t>
      </w:r>
    </w:p>
    <w:p w:rsidR="005F6B72" w:rsidRPr="00DE26FA" w:rsidRDefault="005F6B72" w:rsidP="005F6B72">
      <w:pPr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E26F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Технология сотрудничества</w:t>
      </w:r>
    </w:p>
    <w:p w:rsidR="005F6B72" w:rsidRPr="00DC6564" w:rsidRDefault="005F6B72" w:rsidP="0038064E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технология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результата этой деятельности.</w:t>
      </w:r>
    </w:p>
    <w:p w:rsidR="005F6B72" w:rsidRPr="00DE26FA" w:rsidRDefault="005F6B72" w:rsidP="005F6B72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</w:t>
      </w:r>
      <w:r w:rsidRPr="00DC65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6FA">
        <w:rPr>
          <w:rFonts w:ascii="Times New Roman" w:hAnsi="Times New Roman" w:cs="Times New Roman"/>
          <w:b/>
          <w:i/>
          <w:sz w:val="28"/>
          <w:szCs w:val="28"/>
        </w:rPr>
        <w:t>Личностно- ориентированный подход</w:t>
      </w:r>
    </w:p>
    <w:p w:rsidR="005F6B72" w:rsidRPr="00DC6564" w:rsidRDefault="005F6B72" w:rsidP="005F6B72">
      <w:pPr>
        <w:numPr>
          <w:ilvl w:val="0"/>
          <w:numId w:val="3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в центре внимания – личность ребенка, который должен реализовать свои возможности. Содержание, методы и приемы  личностно – ориентированных технологий обучения направлены, прежде всего, на то, чтобы раскрыть и развить способности каждого ребенка. Исходя из его интересов.</w:t>
      </w:r>
    </w:p>
    <w:p w:rsidR="005F6B72" w:rsidRPr="00DE26FA" w:rsidRDefault="0038064E" w:rsidP="005F6B72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</w:t>
      </w:r>
      <w:r w:rsidR="005F6B72" w:rsidRPr="00DC65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6B72" w:rsidRPr="00DE26FA">
        <w:rPr>
          <w:rFonts w:ascii="Times New Roman" w:hAnsi="Times New Roman" w:cs="Times New Roman"/>
          <w:b/>
          <w:i/>
          <w:sz w:val="28"/>
          <w:szCs w:val="28"/>
        </w:rPr>
        <w:t xml:space="preserve">Игровые технологии 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педагогическая игра как вид деятельности в условиях сюжетных ситуаций, направленная на воссоздание и усвоение общественного опыта.</w:t>
      </w:r>
    </w:p>
    <w:p w:rsidR="005F6B72" w:rsidRPr="00DE26FA" w:rsidRDefault="0038064E" w:rsidP="0038064E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  </w:t>
      </w:r>
      <w:r w:rsidR="005F6B72" w:rsidRPr="00DE26FA">
        <w:rPr>
          <w:rFonts w:ascii="Times New Roman" w:hAnsi="Times New Roman" w:cs="Times New Roman"/>
          <w:b/>
          <w:i/>
          <w:sz w:val="28"/>
          <w:szCs w:val="28"/>
        </w:rPr>
        <w:t>Здоровье сберегающие технологии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система по сохранению и развитию здоровья  всех участников – взрослых и детей, представлены в виде комплексов упражнений и подвижных игр для физкультминутки, гимнастика для глаз.</w:t>
      </w:r>
    </w:p>
    <w:p w:rsidR="005F6B72" w:rsidRPr="00DE26FA" w:rsidRDefault="0038064E" w:rsidP="0038064E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E26F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F6B72" w:rsidRPr="00DE26FA">
        <w:rPr>
          <w:rFonts w:ascii="Times New Roman" w:hAnsi="Times New Roman" w:cs="Times New Roman"/>
          <w:b/>
          <w:i/>
          <w:sz w:val="28"/>
          <w:szCs w:val="28"/>
        </w:rPr>
        <w:t>Развивающее направление</w:t>
      </w:r>
    </w:p>
    <w:p w:rsidR="005F6B72" w:rsidRPr="00DC6564" w:rsidRDefault="005F6B72" w:rsidP="00DE26FA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- создание условий для развития психологических особенностей: способностей, интересов и отношений между людьми, при котором учитывается и используется закономерности развития, уровень и особенности индивидуума.</w:t>
      </w:r>
    </w:p>
    <w:p w:rsidR="005F6B72" w:rsidRPr="00DC6564" w:rsidRDefault="005F6B72" w:rsidP="0038064E">
      <w:pPr>
        <w:rPr>
          <w:rFonts w:ascii="Times New Roman" w:hAnsi="Times New Roman" w:cs="Times New Roman"/>
          <w:b/>
          <w:sz w:val="28"/>
          <w:szCs w:val="28"/>
        </w:rPr>
      </w:pPr>
      <w:r w:rsidRPr="00DC6564">
        <w:rPr>
          <w:rFonts w:ascii="Times New Roman" w:hAnsi="Times New Roman" w:cs="Times New Roman"/>
          <w:b/>
          <w:sz w:val="28"/>
          <w:szCs w:val="28"/>
        </w:rPr>
        <w:t>эффективность программы: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 программа является эффективной так как не вызывает трудностей при работе с бумагой после каждого занятия можно наблюдать результат работы в зависимо</w:t>
      </w:r>
      <w:r w:rsidR="00DE26FA">
        <w:rPr>
          <w:rFonts w:ascii="Times New Roman" w:hAnsi="Times New Roman" w:cs="Times New Roman"/>
          <w:sz w:val="28"/>
          <w:szCs w:val="28"/>
        </w:rPr>
        <w:t xml:space="preserve">сти от особенностей </w:t>
      </w:r>
      <w:r w:rsidRPr="00DC6564">
        <w:rPr>
          <w:rFonts w:ascii="Times New Roman" w:hAnsi="Times New Roman" w:cs="Times New Roman"/>
          <w:sz w:val="28"/>
          <w:szCs w:val="28"/>
        </w:rPr>
        <w:t xml:space="preserve"> развития и возраста детей.         </w:t>
      </w:r>
    </w:p>
    <w:p w:rsidR="005F6B72" w:rsidRPr="00DC6564" w:rsidRDefault="0038064E" w:rsidP="0038064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F6B72" w:rsidRPr="00DC656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F6B72" w:rsidRPr="00DC6564" w:rsidRDefault="005F6B72" w:rsidP="005F6B72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1 А. Быстрицкая «Бумажная филигрань»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2 Д.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 xml:space="preserve"> « Оригинальные поделки из бумаги»</w:t>
      </w:r>
    </w:p>
    <w:p w:rsidR="005F6B72" w:rsidRPr="00DC6564" w:rsidRDefault="005F6B72" w:rsidP="005F6B72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3 Джейн Дженкинс «поделки и сувениры из бумажных ленточек»</w:t>
      </w:r>
    </w:p>
    <w:p w:rsidR="005F6B72" w:rsidRPr="00DC6564" w:rsidRDefault="005F6B72" w:rsidP="0038064E">
      <w:pPr>
        <w:ind w:left="36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4 Елена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 xml:space="preserve"> «гофрированный картон» </w:t>
      </w:r>
    </w:p>
    <w:p w:rsidR="005F6B72" w:rsidRPr="00DC6564" w:rsidRDefault="005F6B72" w:rsidP="00DE26F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5F6B72" w:rsidRPr="00DC6564" w:rsidRDefault="005F6B72" w:rsidP="003806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7" w:type="dxa"/>
        <w:tblLayout w:type="fixed"/>
        <w:tblLook w:val="0000" w:firstRow="0" w:lastRow="0" w:firstColumn="0" w:lastColumn="0" w:noHBand="0" w:noVBand="0"/>
      </w:tblPr>
      <w:tblGrid>
        <w:gridCol w:w="1050"/>
        <w:gridCol w:w="1125"/>
        <w:gridCol w:w="2865"/>
        <w:gridCol w:w="3070"/>
      </w:tblGrid>
      <w:tr w:rsidR="00453202" w:rsidRPr="00DC6564" w:rsidTr="00DC6564">
        <w:trPr>
          <w:trHeight w:val="59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      тема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воспитанников</w:t>
            </w:r>
          </w:p>
        </w:tc>
      </w:tr>
      <w:tr w:rsidR="00453202" w:rsidRPr="00DC6564" w:rsidTr="00DC6564">
        <w:trPr>
          <w:trHeight w:val="593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Правила техники безопасности.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материалов. Беседа.  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основных форм </w:t>
            </w:r>
            <w:proofErr w:type="spell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изготовление различных элементов (ролл, спираль, капля, </w:t>
            </w:r>
            <w:proofErr w:type="spellStart"/>
            <w:proofErr w:type="gram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глаз,овал</w:t>
            </w:r>
            <w:proofErr w:type="spellEnd"/>
            <w:proofErr w:type="gram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, лист.)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Изучение составления схем. Зарисовка условных обозначений.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Зарисовка и составление схем.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цветов (ромашка, колокольчик) и листиков. Составление композиций.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изготовление цветов и композиций.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бахромочных</w:t>
            </w:r>
            <w:proofErr w:type="spell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цветов (георгин, хризантема)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цветов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бахромочных</w:t>
            </w:r>
            <w:proofErr w:type="spell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кустиков. Составление композиций. Изготовление </w:t>
            </w: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поздравительных открыток.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цветов, составление композиций, изготовление открыток.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двойных </w:t>
            </w:r>
            <w:proofErr w:type="spell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бахромочных</w:t>
            </w:r>
            <w:proofErr w:type="spell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цветов. Составление композиций.</w:t>
            </w: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деятельность, рассматривание иллюстраций. 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розочек при помощи фигурных ножниц, изготовление сувениров, композиций, открыток.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изготовление цветов и композиций.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розочек при помощи техники </w:t>
            </w:r>
            <w:proofErr w:type="gram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складывания .</w:t>
            </w:r>
            <w:proofErr w:type="gram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изготовление цветов и композиций.</w:t>
            </w:r>
          </w:p>
        </w:tc>
      </w:tr>
      <w:tr w:rsidR="00453202" w:rsidRPr="00DC6564" w:rsidTr="00DC6564">
        <w:trPr>
          <w:trHeight w:val="157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открыток. </w:t>
            </w:r>
            <w:proofErr w:type="spell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Комплиментиков</w:t>
            </w:r>
            <w:proofErr w:type="spell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, сувениров.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составление схем, изготовление заготовок.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17,18, 19,20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Композиция из цветов «цветочная поляна», «букет»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Дети делятся на группы, выбирают композицию, зарисовывают схему. Изготавливают элементы.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21,22, 23,24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животных.</w:t>
            </w: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(лягушка, кот и мышь)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иллюстраций, </w:t>
            </w: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изготовление моделей животных. </w:t>
            </w:r>
          </w:p>
        </w:tc>
      </w:tr>
      <w:tr w:rsidR="00453202" w:rsidRPr="00DC6564" w:rsidTr="00DC656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25,26 27,28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(зоопарк, мишки на севере)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Выбор композиции. Изготовление отдельных элементов, составление композиций.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снежинок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выбор композиции, изготовление схемы, изготовление изделия.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 сувениров к новому году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выбор композиции, изготовление схемы, изготовление изделия.</w:t>
            </w: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33,34, 35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Беседа «что такое Рождество» Изготовление поздравительных открыток и сувениров к рождеству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выбор композиции, изготовление схемы, изготовление изделия.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36, 37,38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животных (косолапый мишка, дружные утята)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изготовление животных составление композиций.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коллективных работ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Выбор из предложенных композиций, изготовление отдельных элементов, </w:t>
            </w: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композиций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41,42, 43,44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шкатулок, ваз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Изготовление изделия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45,46, 47,48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и сувениров к 23 февраля и 8 марта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зарисовка схем, подготовка отдельных элементов, сбор изделий.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49,50, 51,52, 53,54, 55,56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пасхальных сувениров, поздравительных открыток.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выбор </w:t>
            </w:r>
            <w:proofErr w:type="gram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изделия ,</w:t>
            </w:r>
            <w:proofErr w:type="gram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отдельных элементов, сбор     изделия или композиции.</w:t>
            </w: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Беседа: История возникновения праздника «пасха». Вручение сувениров сотрудникам.  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Прослушивание детьми информации о празднике рассматривание иллюстраций. Вручение подарков.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59,60, 61,62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композиций, поздравительных открыток. 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Подбор композиций для выставки, изготовление поделок.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63,64,</w:t>
            </w:r>
          </w:p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9 мая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Выбор рисунка. Изготовление схемы. Изготовление отдельных элементов, изготовление законченного изделия.</w:t>
            </w:r>
          </w:p>
        </w:tc>
      </w:tr>
      <w:tr w:rsidR="00453202" w:rsidRPr="00DC6564" w:rsidTr="00DC6564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67.68, 69,70, 71.72,73,74,75,76,77</w:t>
            </w:r>
            <w:r w:rsidR="00FD552F" w:rsidRPr="00DC6564">
              <w:rPr>
                <w:rFonts w:ascii="Times New Roman" w:hAnsi="Times New Roman" w:cs="Times New Roman"/>
                <w:sz w:val="28"/>
                <w:szCs w:val="28"/>
              </w:rPr>
              <w:t>,78,79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DC65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52F" w:rsidRPr="00DC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02" w:rsidRPr="00DC6564" w:rsidRDefault="00453202" w:rsidP="004532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композиций, коллективных работ. </w:t>
            </w:r>
          </w:p>
          <w:p w:rsidR="00FD552F" w:rsidRPr="00DC6564" w:rsidRDefault="00FD552F" w:rsidP="004532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выставки.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02" w:rsidRPr="00DC6564" w:rsidRDefault="00453202" w:rsidP="00FD55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подбор </w:t>
            </w:r>
            <w:proofErr w:type="gramStart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>композиции ,</w:t>
            </w:r>
            <w:proofErr w:type="gramEnd"/>
            <w:r w:rsidRPr="00DC656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схем отдельных элементов  изготовление элементов, сбор композиций. </w:t>
            </w:r>
            <w:r w:rsidR="00FD552F" w:rsidRPr="00DC6564">
              <w:rPr>
                <w:rFonts w:ascii="Times New Roman" w:hAnsi="Times New Roman" w:cs="Times New Roman"/>
                <w:sz w:val="28"/>
                <w:szCs w:val="28"/>
              </w:rPr>
              <w:t>Проведение выставки.</w:t>
            </w:r>
          </w:p>
        </w:tc>
      </w:tr>
    </w:tbl>
    <w:p w:rsidR="00FD552F" w:rsidRPr="00DC6564" w:rsidRDefault="00FD552F" w:rsidP="003806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B72" w:rsidRPr="00DC6564" w:rsidRDefault="005F6B72" w:rsidP="0038064E">
      <w:pPr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F6B72" w:rsidRPr="00DC6564" w:rsidRDefault="005F6B72" w:rsidP="005F6B72">
      <w:pPr>
        <w:rPr>
          <w:rFonts w:ascii="Times New Roman" w:hAnsi="Times New Roman" w:cs="Times New Roman"/>
          <w:sz w:val="28"/>
          <w:szCs w:val="28"/>
        </w:rPr>
      </w:pPr>
    </w:p>
    <w:p w:rsidR="005F6B72" w:rsidRPr="00DC6564" w:rsidRDefault="005F6B72" w:rsidP="005F6B72">
      <w:pPr>
        <w:ind w:left="-39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1 тема: </w:t>
      </w:r>
      <w:r w:rsidRPr="00DC6564">
        <w:rPr>
          <w:rFonts w:ascii="Times New Roman" w:hAnsi="Times New Roman" w:cs="Times New Roman"/>
          <w:sz w:val="28"/>
          <w:szCs w:val="28"/>
        </w:rPr>
        <w:t>инструменты и материалы. Правила техники безопасности.</w:t>
      </w:r>
    </w:p>
    <w:p w:rsidR="005F6B72" w:rsidRPr="00DC6564" w:rsidRDefault="005F6B72" w:rsidP="005F6B72">
      <w:pPr>
        <w:ind w:left="-39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sz w:val="28"/>
          <w:szCs w:val="28"/>
        </w:rPr>
        <w:t xml:space="preserve">познакомить детей с разновидностями бумаги и инструментами необходимыми для работы в технике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 Знакомство с правилами техники безопасности при работе с ножницами и другими острыми предметами.</w:t>
      </w:r>
    </w:p>
    <w:p w:rsidR="005F6B72" w:rsidRPr="00DC6564" w:rsidRDefault="005F6B72" w:rsidP="005F6B72">
      <w:pPr>
        <w:ind w:left="-390"/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</w:t>
      </w:r>
      <w:r w:rsidRPr="00DC6564">
        <w:rPr>
          <w:rFonts w:ascii="Times New Roman" w:hAnsi="Times New Roman" w:cs="Times New Roman"/>
          <w:sz w:val="28"/>
          <w:szCs w:val="28"/>
        </w:rPr>
        <w:t>:</w:t>
      </w:r>
    </w:p>
    <w:p w:rsidR="005F6B72" w:rsidRPr="00DC6564" w:rsidRDefault="005F6B72" w:rsidP="005F6B72">
      <w:pPr>
        <w:tabs>
          <w:tab w:val="left" w:pos="375"/>
        </w:tabs>
        <w:ind w:left="-39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Беседа, диалог. </w:t>
      </w:r>
    </w:p>
    <w:p w:rsidR="005F6B72" w:rsidRPr="00DC6564" w:rsidRDefault="005F6B72" w:rsidP="005F6B72">
      <w:pPr>
        <w:ind w:left="-39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Свойства бумаги, разнообразие бумаги.</w:t>
      </w:r>
    </w:p>
    <w:p w:rsidR="005F6B72" w:rsidRPr="00DC6564" w:rsidRDefault="005F6B72" w:rsidP="005F6B72">
      <w:pPr>
        <w:ind w:left="-39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история возникновения техники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</w:t>
      </w:r>
    </w:p>
    <w:p w:rsidR="005F6B72" w:rsidRPr="00DC6564" w:rsidRDefault="005F6B72" w:rsidP="005F6B72">
      <w:pPr>
        <w:ind w:left="-39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знакомство с правилами техники безопасности</w:t>
      </w:r>
    </w:p>
    <w:p w:rsidR="005F6B72" w:rsidRPr="00085BFE" w:rsidRDefault="005F6B72" w:rsidP="00085BFE">
      <w:pPr>
        <w:ind w:left="-420"/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sz w:val="28"/>
          <w:szCs w:val="28"/>
        </w:rPr>
        <w:t>Бумага</w:t>
      </w:r>
    </w:p>
    <w:p w:rsidR="005F6B72" w:rsidRPr="00DC6564" w:rsidRDefault="005F6B72" w:rsidP="005F6B72">
      <w:pPr>
        <w:ind w:left="-42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6564">
        <w:rPr>
          <w:rFonts w:ascii="Times New Roman" w:hAnsi="Times New Roman" w:cs="Times New Roman"/>
          <w:sz w:val="28"/>
          <w:szCs w:val="28"/>
        </w:rPr>
        <w:t xml:space="preserve"> 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DC6564">
        <w:rPr>
          <w:rFonts w:ascii="Times New Roman" w:hAnsi="Times New Roman" w:cs="Times New Roman"/>
          <w:sz w:val="28"/>
          <w:szCs w:val="28"/>
        </w:rPr>
        <w:t xml:space="preserve"> создание основных форм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</w:p>
    <w:p w:rsidR="005F6B72" w:rsidRPr="00DC6564" w:rsidRDefault="005F6B72" w:rsidP="005F6B72">
      <w:pPr>
        <w:ind w:left="-42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sz w:val="28"/>
          <w:szCs w:val="28"/>
        </w:rPr>
        <w:t xml:space="preserve">знакомство детей с разнообразными формами используемые в технике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>. Изготовление.</w:t>
      </w:r>
    </w:p>
    <w:p w:rsidR="005F6B72" w:rsidRPr="00DC6564" w:rsidRDefault="005F6B72" w:rsidP="005F6B72">
      <w:pPr>
        <w:ind w:left="-420"/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</w:t>
      </w:r>
      <w:r w:rsidRPr="00DC6564">
        <w:rPr>
          <w:rFonts w:ascii="Times New Roman" w:hAnsi="Times New Roman" w:cs="Times New Roman"/>
          <w:sz w:val="28"/>
          <w:szCs w:val="28"/>
        </w:rPr>
        <w:t>:</w:t>
      </w:r>
    </w:p>
    <w:p w:rsidR="005F6B72" w:rsidRPr="00DC6564" w:rsidRDefault="005F6B72" w:rsidP="005F6B72">
      <w:pPr>
        <w:ind w:left="-42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иллюстраций.</w:t>
      </w:r>
    </w:p>
    <w:p w:rsidR="005F6B72" w:rsidRPr="00DC6564" w:rsidRDefault="005F6B72" w:rsidP="005F6B72">
      <w:pPr>
        <w:ind w:left="-42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рассматривание образцов.</w:t>
      </w:r>
    </w:p>
    <w:p w:rsidR="00085BFE" w:rsidRPr="00085BFE" w:rsidRDefault="005F6B72" w:rsidP="00085BFE">
      <w:pPr>
        <w:ind w:left="-42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Объяснение и показ способов изготовления</w:t>
      </w:r>
      <w:r w:rsidR="00085BFE">
        <w:rPr>
          <w:rFonts w:ascii="Times New Roman" w:hAnsi="Times New Roman" w:cs="Times New Roman"/>
          <w:sz w:val="28"/>
          <w:szCs w:val="28"/>
        </w:rPr>
        <w:t xml:space="preserve"> </w:t>
      </w:r>
      <w:r w:rsidR="00085BFE" w:rsidRPr="00085BFE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085BFE">
        <w:rPr>
          <w:rFonts w:ascii="Times New Roman" w:hAnsi="Times New Roman" w:cs="Times New Roman"/>
          <w:sz w:val="28"/>
          <w:szCs w:val="28"/>
        </w:rPr>
        <w:t>.</w:t>
      </w:r>
    </w:p>
    <w:p w:rsidR="005F6B72" w:rsidRPr="00DC6564" w:rsidRDefault="005F6B72" w:rsidP="00085BFE">
      <w:pPr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варианты объектов труда: П</w:t>
      </w:r>
      <w:r w:rsidRPr="00DC6564">
        <w:rPr>
          <w:rFonts w:ascii="Times New Roman" w:hAnsi="Times New Roman" w:cs="Times New Roman"/>
          <w:sz w:val="28"/>
          <w:szCs w:val="28"/>
        </w:rPr>
        <w:t xml:space="preserve">олоски бумаги. </w:t>
      </w:r>
      <w:r w:rsidR="00085BFE">
        <w:rPr>
          <w:rFonts w:ascii="Times New Roman" w:hAnsi="Times New Roman" w:cs="Times New Roman"/>
          <w:sz w:val="28"/>
          <w:szCs w:val="28"/>
        </w:rPr>
        <w:t>Образцы элементов, иллюстрации.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3 тема: </w:t>
      </w:r>
      <w:r w:rsidRPr="00DC6564">
        <w:rPr>
          <w:rFonts w:ascii="Times New Roman" w:hAnsi="Times New Roman" w:cs="Times New Roman"/>
          <w:sz w:val="28"/>
          <w:szCs w:val="28"/>
        </w:rPr>
        <w:t>Изучение составления схем.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sz w:val="28"/>
          <w:szCs w:val="28"/>
        </w:rPr>
        <w:t>научит составлять схемы, делать зарисовки отдельных элементов.</w:t>
      </w:r>
    </w:p>
    <w:p w:rsidR="005F6B72" w:rsidRPr="00DC6564" w:rsidRDefault="005F6B72" w:rsidP="005F6B72">
      <w:pPr>
        <w:ind w:left="-45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рассматривание схем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 составление схем </w:t>
      </w:r>
    </w:p>
    <w:p w:rsidR="005F6B72" w:rsidRPr="00DC6564" w:rsidRDefault="005F6B72" w:rsidP="00085BFE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sz w:val="28"/>
          <w:szCs w:val="28"/>
        </w:rPr>
        <w:t>образцы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5BFE">
        <w:rPr>
          <w:rFonts w:ascii="Times New Roman" w:hAnsi="Times New Roman" w:cs="Times New Roman"/>
          <w:sz w:val="28"/>
          <w:szCs w:val="28"/>
        </w:rPr>
        <w:t>схем.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4, 5 тема: </w:t>
      </w:r>
      <w:r w:rsidRPr="00DC6564">
        <w:rPr>
          <w:rFonts w:ascii="Times New Roman" w:hAnsi="Times New Roman" w:cs="Times New Roman"/>
          <w:sz w:val="28"/>
          <w:szCs w:val="28"/>
        </w:rPr>
        <w:t>изготовление простых цветов и листиков. Составление композиций.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sz w:val="28"/>
          <w:szCs w:val="28"/>
        </w:rPr>
        <w:t xml:space="preserve"> знакомство с простейшими приемами изготовления цветов.</w:t>
      </w:r>
    </w:p>
    <w:p w:rsidR="005F6B72" w:rsidRPr="00DC6564" w:rsidRDefault="005F6B72" w:rsidP="005F6B72">
      <w:pPr>
        <w:ind w:left="-45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рассматривание образца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составление схемы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 xml:space="preserve">объяснение и показ способов изготовления 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изготовление цветов, листиков.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Составление композиции</w:t>
      </w:r>
    </w:p>
    <w:p w:rsidR="00085BFE" w:rsidRDefault="005F6B72" w:rsidP="00085BFE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варианты объектов труда:</w:t>
      </w:r>
      <w:r w:rsidR="00085BFE">
        <w:rPr>
          <w:rFonts w:ascii="Times New Roman" w:hAnsi="Times New Roman" w:cs="Times New Roman"/>
          <w:sz w:val="28"/>
          <w:szCs w:val="28"/>
        </w:rPr>
        <w:t xml:space="preserve"> открытки, картинки</w:t>
      </w:r>
    </w:p>
    <w:p w:rsidR="005F6B72" w:rsidRPr="00DC6564" w:rsidRDefault="005F6B72" w:rsidP="00085BFE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6 тема: </w:t>
      </w:r>
      <w:r w:rsidRPr="00DC6564">
        <w:rPr>
          <w:rFonts w:ascii="Times New Roman" w:hAnsi="Times New Roman" w:cs="Times New Roman"/>
          <w:sz w:val="28"/>
          <w:szCs w:val="28"/>
        </w:rPr>
        <w:t>изготовление бахром</w:t>
      </w:r>
      <w:r w:rsidR="00085BFE">
        <w:rPr>
          <w:rFonts w:ascii="Times New Roman" w:hAnsi="Times New Roman" w:cs="Times New Roman"/>
          <w:sz w:val="28"/>
          <w:szCs w:val="28"/>
        </w:rPr>
        <w:t>чаты</w:t>
      </w:r>
      <w:r w:rsidRPr="00DC6564">
        <w:rPr>
          <w:rFonts w:ascii="Times New Roman" w:hAnsi="Times New Roman" w:cs="Times New Roman"/>
          <w:sz w:val="28"/>
          <w:szCs w:val="28"/>
        </w:rPr>
        <w:t>х цветов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sz w:val="28"/>
          <w:szCs w:val="28"/>
        </w:rPr>
        <w:t>знакомство</w:t>
      </w:r>
      <w:r w:rsidR="00085BFE">
        <w:rPr>
          <w:rFonts w:ascii="Times New Roman" w:hAnsi="Times New Roman" w:cs="Times New Roman"/>
          <w:sz w:val="28"/>
          <w:szCs w:val="28"/>
        </w:rPr>
        <w:t xml:space="preserve"> с приемами изготовления бахромчат</w:t>
      </w:r>
      <w:r w:rsidRPr="00DC6564">
        <w:rPr>
          <w:rFonts w:ascii="Times New Roman" w:hAnsi="Times New Roman" w:cs="Times New Roman"/>
          <w:sz w:val="28"/>
          <w:szCs w:val="28"/>
        </w:rPr>
        <w:t>ых цветов.</w:t>
      </w:r>
    </w:p>
    <w:p w:rsidR="005F6B72" w:rsidRPr="00DC6564" w:rsidRDefault="005F6B72" w:rsidP="005F6B72">
      <w:pPr>
        <w:ind w:left="-45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рассматривание образцов, иллюстраций.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Объяснение и показ способа изготовления.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sz w:val="28"/>
          <w:szCs w:val="28"/>
        </w:rPr>
        <w:t>Изготовление цветов</w:t>
      </w:r>
    </w:p>
    <w:p w:rsidR="005F6B72" w:rsidRPr="00DC6564" w:rsidRDefault="005F6B72" w:rsidP="00085BFE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="00085BFE">
        <w:rPr>
          <w:rFonts w:ascii="Times New Roman" w:hAnsi="Times New Roman" w:cs="Times New Roman"/>
          <w:sz w:val="28"/>
          <w:szCs w:val="28"/>
        </w:rPr>
        <w:t>заготовки цветов.</w:t>
      </w:r>
    </w:p>
    <w:p w:rsidR="00085BFE" w:rsidRDefault="005F6B72" w:rsidP="00085BFE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7, 8 тема: </w:t>
      </w:r>
      <w:r w:rsidRPr="00DC656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DC6564">
        <w:rPr>
          <w:rFonts w:ascii="Times New Roman" w:hAnsi="Times New Roman" w:cs="Times New Roman"/>
          <w:sz w:val="28"/>
          <w:szCs w:val="28"/>
        </w:rPr>
        <w:t>бахромочных</w:t>
      </w:r>
      <w:proofErr w:type="spellEnd"/>
      <w:r w:rsidRPr="00DC6564">
        <w:rPr>
          <w:rFonts w:ascii="Times New Roman" w:hAnsi="Times New Roman" w:cs="Times New Roman"/>
          <w:sz w:val="28"/>
          <w:szCs w:val="28"/>
        </w:rPr>
        <w:t xml:space="preserve"> кустиков, открыток, композиций.</w:t>
      </w:r>
    </w:p>
    <w:p w:rsidR="005F6B72" w:rsidRPr="00085BFE" w:rsidRDefault="005F6B72" w:rsidP="00085BFE">
      <w:pPr>
        <w:ind w:left="-45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>продолжать знакомить детей со способами применения отдельных элементов в композиции.</w:t>
      </w:r>
    </w:p>
    <w:p w:rsidR="005F6B72" w:rsidRPr="00DC6564" w:rsidRDefault="005F6B72" w:rsidP="005F6B72">
      <w:pPr>
        <w:tabs>
          <w:tab w:val="bar" w:pos="9639"/>
        </w:tabs>
        <w:ind w:left="-450" w:right="91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tabs>
          <w:tab w:val="bar" w:pos="9639"/>
        </w:tabs>
        <w:ind w:left="-450" w:right="917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образцов, изготовление отдельных элементов, составление композиций.</w:t>
      </w:r>
    </w:p>
    <w:p w:rsidR="005F6B72" w:rsidRPr="00DC6564" w:rsidRDefault="005F6B72" w:rsidP="005F6B72">
      <w:pPr>
        <w:ind w:left="-45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заготовки цветов, композиции.</w:t>
      </w:r>
    </w:p>
    <w:p w:rsidR="005F6B72" w:rsidRPr="00DC6564" w:rsidRDefault="005F6B72" w:rsidP="00453202">
      <w:pPr>
        <w:ind w:left="-45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9,10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изготовление двойных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бахромочных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цветов. Составление композиций.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учить детей изготавливать двойные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бахромочные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цветы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Рассматривание образцов.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Показ и объяснение способа изготовления.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Изготовление цветов.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композиций.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заготовки цветов, композиции.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11,12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розочек при помощи фигурных ножниц, изготовление сувениров, композиций, открыток.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научить изготавливать розочки при помощи фигурных ножниц. Продолжать учить составлять композиции.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занятия: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рассматривание образцов.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Показ и объяснение способа изготовления,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розочек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составление композиций,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открыток.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Варианты объектов труда: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готовые розочки. Композиции, открытки.</w:t>
      </w:r>
    </w:p>
    <w:p w:rsidR="005F6B72" w:rsidRPr="00DC6564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13,14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розочек при помощи техники складывания. Составление композиций.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учить детей изготавливать розочки складыванием. Закрепить умение составлять композиции.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занятия: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образцов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Показ и объяснение способа изготовления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розочек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композиций</w:t>
      </w:r>
    </w:p>
    <w:p w:rsidR="00085BFE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отдельно изг</w:t>
      </w:r>
      <w:r w:rsidR="00085BFE">
        <w:rPr>
          <w:rFonts w:ascii="Times New Roman" w:hAnsi="Times New Roman" w:cs="Times New Roman"/>
          <w:bCs/>
          <w:sz w:val="28"/>
          <w:szCs w:val="28"/>
        </w:rPr>
        <w:t>отовленные розочки. Композиции.</w:t>
      </w:r>
    </w:p>
    <w:p w:rsidR="005F6B72" w:rsidRPr="00DC6564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15,16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изготовление композиций,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Комплиментиков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, сувениров.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учить детей изготавливать «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комплиментики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». Закрепить умение составлять композиции.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изготовление отдельных элементов.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композиций.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образцов «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Комплиментиков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Объяснение и показ способа изготовления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«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Комплиментиков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D552F" w:rsidRPr="00DC6564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="00085BFE">
        <w:rPr>
          <w:rFonts w:ascii="Times New Roman" w:hAnsi="Times New Roman" w:cs="Times New Roman"/>
          <w:bCs/>
          <w:sz w:val="28"/>
          <w:szCs w:val="28"/>
        </w:rPr>
        <w:t>композиции, «</w:t>
      </w:r>
      <w:proofErr w:type="spellStart"/>
      <w:r w:rsidR="00085BFE">
        <w:rPr>
          <w:rFonts w:ascii="Times New Roman" w:hAnsi="Times New Roman" w:cs="Times New Roman"/>
          <w:bCs/>
          <w:sz w:val="28"/>
          <w:szCs w:val="28"/>
        </w:rPr>
        <w:t>комплиментики</w:t>
      </w:r>
      <w:proofErr w:type="spellEnd"/>
      <w:r w:rsidR="00085BFE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6B72" w:rsidRPr="00DC6564" w:rsidRDefault="00453202" w:rsidP="00453202">
      <w:pPr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B72" w:rsidRPr="00DC6564">
        <w:rPr>
          <w:rFonts w:ascii="Times New Roman" w:hAnsi="Times New Roman" w:cs="Times New Roman"/>
          <w:b/>
          <w:bCs/>
          <w:sz w:val="28"/>
          <w:szCs w:val="28"/>
        </w:rPr>
        <w:t>17,18,19,20 тема:</w:t>
      </w:r>
      <w:r w:rsidR="005F6B72" w:rsidRPr="00DC6564">
        <w:rPr>
          <w:rFonts w:ascii="Times New Roman" w:hAnsi="Times New Roman" w:cs="Times New Roman"/>
          <w:bCs/>
          <w:sz w:val="28"/>
          <w:szCs w:val="28"/>
        </w:rPr>
        <w:t xml:space="preserve"> коллективная работа. Композиция из цветов «цветочная поляна» «букет»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>продолжать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564">
        <w:rPr>
          <w:rFonts w:ascii="Times New Roman" w:hAnsi="Times New Roman" w:cs="Times New Roman"/>
          <w:bCs/>
          <w:sz w:val="28"/>
          <w:szCs w:val="28"/>
        </w:rPr>
        <w:t>закреплять умение составлять композиции и работать в коллективе.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готовых композиций.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композиции для изготовления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lastRenderedPageBreak/>
        <w:t>Зарисовка схем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необходимых элементов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композиций</w:t>
      </w:r>
    </w:p>
    <w:p w:rsidR="005F6B72" w:rsidRPr="00085BFE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бумага,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564">
        <w:rPr>
          <w:rFonts w:ascii="Times New Roman" w:hAnsi="Times New Roman" w:cs="Times New Roman"/>
          <w:bCs/>
          <w:sz w:val="28"/>
          <w:szCs w:val="28"/>
        </w:rPr>
        <w:t>композиции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21,22,23,24 тема: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изготовление животных (лягушка, кот и мышь)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учить изготавливать животных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Зарисовка схем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элементов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изделия</w:t>
      </w:r>
    </w:p>
    <w:p w:rsidR="005F6B72" w:rsidRPr="00085BFE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="00085BFE">
        <w:rPr>
          <w:rFonts w:ascii="Times New Roman" w:hAnsi="Times New Roman" w:cs="Times New Roman"/>
          <w:bCs/>
          <w:sz w:val="28"/>
          <w:szCs w:val="28"/>
        </w:rPr>
        <w:t>бумага, клей, готовые изделия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25,26,27,28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коллективная работа «зоопарк» «мишки на севере»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>продолжать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564">
        <w:rPr>
          <w:rFonts w:ascii="Times New Roman" w:hAnsi="Times New Roman" w:cs="Times New Roman"/>
          <w:bCs/>
          <w:sz w:val="28"/>
          <w:szCs w:val="28"/>
        </w:rPr>
        <w:t>закреплять умение составлять композиции, работать в коллективе.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композиции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схем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элементов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изделия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композиции</w:t>
      </w:r>
    </w:p>
    <w:p w:rsidR="005F6B72" w:rsidRPr="00085BFE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="00085BFE">
        <w:rPr>
          <w:rFonts w:ascii="Times New Roman" w:hAnsi="Times New Roman" w:cs="Times New Roman"/>
          <w:bCs/>
          <w:sz w:val="28"/>
          <w:szCs w:val="28"/>
        </w:rPr>
        <w:t>бумага, иллюстрации, схемы.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29, 30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снежинок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продолжать учить изготавливать изделия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lastRenderedPageBreak/>
        <w:t>Выбор композиции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Зарисовка схемы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изделия</w:t>
      </w:r>
    </w:p>
    <w:p w:rsidR="005F6B72" w:rsidRPr="00085BFE" w:rsidRDefault="005F6B72" w:rsidP="00085BFE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="00085BFE">
        <w:rPr>
          <w:rFonts w:ascii="Times New Roman" w:hAnsi="Times New Roman" w:cs="Times New Roman"/>
          <w:bCs/>
          <w:sz w:val="28"/>
          <w:szCs w:val="28"/>
        </w:rPr>
        <w:t>бумага, иллюстрации, схемы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31,32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поздравительных открыток и сувениров к новому году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продолжать закреплять умение составлять композиции, изготавливать открытки. Продолжать учить дарить подарки.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занятия: 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композиций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схем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изделия</w:t>
      </w:r>
    </w:p>
    <w:p w:rsidR="00C8250C" w:rsidRPr="00085BFE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схемы, иллюстрации, бумага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33, 34,35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Беседа «что такое Рождество», изготовление открыток и сувениров к Рождеству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знакомство детей с возникновением праздника «Рождество христово». Продолжать закреплять умение составлять композиции, изготовлять элементы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. Продолжать учить дарить подарки.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Беседа, диалог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Зарисовка схем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изделия</w:t>
      </w:r>
    </w:p>
    <w:p w:rsidR="005F6B72" w:rsidRPr="00085BFE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="00085BFE">
        <w:rPr>
          <w:rFonts w:ascii="Times New Roman" w:hAnsi="Times New Roman" w:cs="Times New Roman"/>
          <w:bCs/>
          <w:sz w:val="28"/>
          <w:szCs w:val="28"/>
        </w:rPr>
        <w:t>схемы, иллюстрации, бумаг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36,37,38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животных (косолапый мишка, дружные утята)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продолжать учить детей изготавливать животных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, закрепить умение составлять композиции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занятия: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Рассматривание иллюстраций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Объяснение способа изготовления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Сбор изделия</w:t>
      </w:r>
    </w:p>
    <w:p w:rsidR="00C8250C" w:rsidRPr="00DC6564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бумага, иллюстрации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39,40 тема: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изготовление коллективных работ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>продолжать учить работать в коллективе, закрепить умение составлять композиции.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занятия: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коллективной работы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композиции</w:t>
      </w:r>
    </w:p>
    <w:p w:rsidR="00FD552F" w:rsidRPr="00DC6564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иллюстрации, бумага</w:t>
      </w:r>
      <w:r w:rsidR="00C8250C" w:rsidRPr="00DC65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6B72" w:rsidRPr="00DC6564" w:rsidRDefault="00C8250C" w:rsidP="00C8250C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B72"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41,42,43,44 тема: </w:t>
      </w:r>
      <w:r w:rsidR="005F6B72" w:rsidRPr="00DC6564">
        <w:rPr>
          <w:rFonts w:ascii="Times New Roman" w:hAnsi="Times New Roman" w:cs="Times New Roman"/>
          <w:bCs/>
          <w:sz w:val="28"/>
          <w:szCs w:val="28"/>
        </w:rPr>
        <w:t>изготовление шкатулок, ваз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научить детей изготавливать вазы и шкатулки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Закрепить умение детей изготавливать элементы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занятия: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предмета для изготовления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Объяснение способа изготовления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lastRenderedPageBreak/>
        <w:t>Сборка изделия</w:t>
      </w:r>
    </w:p>
    <w:p w:rsidR="005F6B72" w:rsidRPr="00085BFE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Варианты объектов труда: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иллюстрации, бумага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45,46,47,48 тема: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изготовление открыток и сувениров к 23 февраля и 8 марта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закрепить умение составлять композиции, продолжать учить дарить подарки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Зарисовка схем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Сбор изделия</w:t>
      </w:r>
    </w:p>
    <w:p w:rsidR="005F6B72" w:rsidRPr="00DC6564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иллюстрации, бумага, картон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49,50,51,52,53,54,55,56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пасхальных сувениров и поздравительных открыток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учить изготавливать яйца в технике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, продолжать учить дарить подарки, продолжать закреплять умение составлять композиции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Объяснение способа изготовления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Зарисовка схем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Сбор изделия, составление композиции</w:t>
      </w:r>
    </w:p>
    <w:p w:rsidR="00FD552F" w:rsidRPr="00DC6564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иллюстрации, бумага, картон</w:t>
      </w:r>
    </w:p>
    <w:p w:rsidR="005F6B72" w:rsidRPr="00DC6564" w:rsidRDefault="005F6B72" w:rsidP="00FD552F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57,58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беседа «история возникновения праздника пасха». Вручение сувениров сотрудникам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>знакомство детей с историей возникновения праздника «пасха». Закрепить умение дарить подарки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Беседа, диалог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Вручение сувениров</w:t>
      </w:r>
    </w:p>
    <w:p w:rsidR="005F6B72" w:rsidRPr="00085BFE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иллюстрации, сувениры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59,60,61,62 тема: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изготовление композиций, открыток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закрепить умение изготавливать элементы </w:t>
      </w:r>
      <w:proofErr w:type="spellStart"/>
      <w:r w:rsidRPr="00DC6564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DC6564">
        <w:rPr>
          <w:rFonts w:ascii="Times New Roman" w:hAnsi="Times New Roman" w:cs="Times New Roman"/>
          <w:bCs/>
          <w:sz w:val="28"/>
          <w:szCs w:val="28"/>
        </w:rPr>
        <w:t>, делать зарисовку схем, составлять композиции.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Зарисовка схем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композиций</w:t>
      </w:r>
    </w:p>
    <w:p w:rsidR="00C8250C" w:rsidRPr="00DC6564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объектов труда: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иллюстрации, бумага</w:t>
      </w:r>
    </w:p>
    <w:p w:rsidR="005F6B72" w:rsidRPr="00DC6564" w:rsidRDefault="005F6B72" w:rsidP="00C8250C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63,64,65,66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поздравительных открыток к « 9 мая»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>поздравление ветеранов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Составление схем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законченного изделия</w:t>
      </w:r>
    </w:p>
    <w:p w:rsidR="00C8250C" w:rsidRPr="00DC6564" w:rsidRDefault="005F6B72" w:rsidP="00085BFE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Варианты объектов труда: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иллюстрации, бумага, картон</w:t>
      </w:r>
      <w:r w:rsidR="00C8250C" w:rsidRPr="00DC6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B72" w:rsidRPr="00DC6564" w:rsidRDefault="005F6B72" w:rsidP="005F6B72">
      <w:pPr>
        <w:ind w:left="-450" w:right="67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67,68,69,70,71,72</w:t>
      </w:r>
      <w:r w:rsidR="00FD552F" w:rsidRPr="00DC6564">
        <w:rPr>
          <w:rFonts w:ascii="Times New Roman" w:hAnsi="Times New Roman" w:cs="Times New Roman"/>
          <w:b/>
          <w:bCs/>
          <w:sz w:val="28"/>
          <w:szCs w:val="28"/>
        </w:rPr>
        <w:t>,73,74,75,76,77,78,79</w:t>
      </w: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изготовление композиций, коллективных работ, оформление выставки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показать результат обучения детей по программе.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занятия: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Рассматривание иллюстраций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Выбор композиций, изделий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Зарисовка схем отдельных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Изготовление элементов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 xml:space="preserve">Составление композиций </w:t>
      </w:r>
    </w:p>
    <w:p w:rsidR="005F6B72" w:rsidRPr="00DC6564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Cs/>
          <w:sz w:val="28"/>
          <w:szCs w:val="28"/>
        </w:rPr>
        <w:t>Оформление выставки</w:t>
      </w:r>
    </w:p>
    <w:p w:rsidR="005F6B72" w:rsidRDefault="005F6B72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6564">
        <w:rPr>
          <w:rFonts w:ascii="Times New Roman" w:hAnsi="Times New Roman" w:cs="Times New Roman"/>
          <w:b/>
          <w:bCs/>
          <w:sz w:val="28"/>
          <w:szCs w:val="28"/>
        </w:rPr>
        <w:t>Варианты объектов труда:</w:t>
      </w:r>
      <w:r w:rsidRPr="00DC6564">
        <w:rPr>
          <w:rFonts w:ascii="Times New Roman" w:hAnsi="Times New Roman" w:cs="Times New Roman"/>
          <w:bCs/>
          <w:sz w:val="28"/>
          <w:szCs w:val="28"/>
        </w:rPr>
        <w:t xml:space="preserve"> иллюстрации, бумага, готовые изделия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 кружка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606D">
        <w:rPr>
          <w:rFonts w:ascii="Times New Roman" w:hAnsi="Times New Roman" w:cs="Times New Roman"/>
          <w:b/>
          <w:bCs/>
          <w:sz w:val="28"/>
          <w:szCs w:val="28"/>
        </w:rPr>
        <w:t>виллинг</w:t>
      </w:r>
      <w:proofErr w:type="spellEnd"/>
      <w:r w:rsidRPr="00E360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  <w:u w:val="single"/>
        </w:rPr>
        <w:t>I. Учебные и методические пособия. Интернет ресурсы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 xml:space="preserve">1.     Давыдова Г.Н.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>. Цветочные мотивы. – М: Издательство «Скрипторий 2003», 2007 г.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2.     Ханна Линд. Бумажная мозаика. – М: Айрис-Пресс, 2007 г.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 xml:space="preserve">3.    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Джун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 xml:space="preserve"> Джексон. Поделки из бумаги. Перевод с англ. С.В. Григорьевой – М: «Просвещение», 1979 г.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 xml:space="preserve">4.     О.С. Кузнецова, Т.С.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Мудрак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Мастерилка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>. Я строю бумажный город. Мир книги «Карапуз», 2009 г.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5.     Докучаева Н.И.. Мастерим бумажный мир. Школа волшебства. Санкт-Петербург «Диамант» «Валерии СПб», 1997 г.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 xml:space="preserve">6.     1.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А.Быстрицкая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>. “Бумажная филигрань</w:t>
      </w:r>
      <w:proofErr w:type="gramStart"/>
      <w:r w:rsidRPr="00E3606D">
        <w:rPr>
          <w:rFonts w:ascii="Times New Roman" w:hAnsi="Times New Roman" w:cs="Times New Roman"/>
          <w:bCs/>
          <w:sz w:val="28"/>
          <w:szCs w:val="28"/>
        </w:rPr>
        <w:t>”.-</w:t>
      </w:r>
      <w:proofErr w:type="gramEnd"/>
      <w:r w:rsidRPr="00E3606D">
        <w:rPr>
          <w:rFonts w:ascii="Times New Roman" w:hAnsi="Times New Roman" w:cs="Times New Roman"/>
          <w:bCs/>
          <w:sz w:val="28"/>
          <w:szCs w:val="28"/>
        </w:rPr>
        <w:t>"Просвещение", Москва 1982.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7.     2.Р.Гибсон. Поделки. Папье-маше. Бумажные цветы.- "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Росмэн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>", Москва 1996.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 xml:space="preserve">8.     3. Хелен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Уолтер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>. “Узоры из бумажных лент</w:t>
      </w:r>
      <w:proofErr w:type="gramStart"/>
      <w:r w:rsidRPr="00E3606D">
        <w:rPr>
          <w:rFonts w:ascii="Times New Roman" w:hAnsi="Times New Roman" w:cs="Times New Roman"/>
          <w:bCs/>
          <w:sz w:val="28"/>
          <w:szCs w:val="28"/>
        </w:rPr>
        <w:t>”.-</w:t>
      </w:r>
      <w:proofErr w:type="gramEnd"/>
      <w:r w:rsidRPr="00E3606D">
        <w:rPr>
          <w:rFonts w:ascii="Times New Roman" w:hAnsi="Times New Roman" w:cs="Times New Roman"/>
          <w:bCs/>
          <w:sz w:val="28"/>
          <w:szCs w:val="28"/>
        </w:rPr>
        <w:t>"Университет", Москва 2000.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 xml:space="preserve">9.     4. </w:t>
      </w:r>
      <w:proofErr w:type="spellStart"/>
      <w:r w:rsidRPr="00E3606D">
        <w:rPr>
          <w:rFonts w:ascii="Times New Roman" w:hAnsi="Times New Roman" w:cs="Times New Roman"/>
          <w:bCs/>
          <w:sz w:val="28"/>
          <w:szCs w:val="28"/>
        </w:rPr>
        <w:t>Д.Чиотти</w:t>
      </w:r>
      <w:proofErr w:type="spellEnd"/>
      <w:r w:rsidRPr="00E3606D">
        <w:rPr>
          <w:rFonts w:ascii="Times New Roman" w:hAnsi="Times New Roman" w:cs="Times New Roman"/>
          <w:bCs/>
          <w:sz w:val="28"/>
          <w:szCs w:val="28"/>
        </w:rPr>
        <w:t>. “Оригинальные поделки из бумаги</w:t>
      </w:r>
      <w:proofErr w:type="gramStart"/>
      <w:r w:rsidRPr="00E3606D">
        <w:rPr>
          <w:rFonts w:ascii="Times New Roman" w:hAnsi="Times New Roman" w:cs="Times New Roman"/>
          <w:bCs/>
          <w:sz w:val="28"/>
          <w:szCs w:val="28"/>
        </w:rPr>
        <w:t>”.-</w:t>
      </w:r>
      <w:proofErr w:type="gramEnd"/>
      <w:r w:rsidRPr="00E3606D">
        <w:rPr>
          <w:rFonts w:ascii="Times New Roman" w:hAnsi="Times New Roman" w:cs="Times New Roman"/>
          <w:bCs/>
          <w:sz w:val="28"/>
          <w:szCs w:val="28"/>
        </w:rPr>
        <w:t>Полигон С.-Петербург 1998.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10.                       http:/stranamasterov.ru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  <w:u w:val="single"/>
        </w:rPr>
        <w:t>II. Материалы из опыта работы педагога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1.     Инструкционные карты и схемы изготовления поделок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lastRenderedPageBreak/>
        <w:t>2.     Инструкционные карты сборки изделий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3.     Образцы изделий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4.     Таблица рекомендуемых цветовых сочетаний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3606D" w:rsidRPr="00E3606D" w:rsidRDefault="00E3606D" w:rsidP="00E3606D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606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3606D" w:rsidRPr="00DC6564" w:rsidRDefault="00E3606D" w:rsidP="005F6B72">
      <w:pPr>
        <w:ind w:left="-450" w:right="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52FD" w:rsidRPr="00C852FD" w:rsidRDefault="00C852FD" w:rsidP="00C852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FD">
        <w:rPr>
          <w:rFonts w:ascii="Times New Roman" w:hAnsi="Times New Roman" w:cs="Times New Roman"/>
          <w:b/>
          <w:bCs/>
          <w:sz w:val="28"/>
          <w:szCs w:val="28"/>
        </w:rPr>
        <w:t>        Список литературы рекомендуемой и используемой для детей: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А.Быстрицкая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>. “Бумажная филигрань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”.-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>"Просвещение", Москва 1982.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>2.Р.Гибсон. Поделки. Папье-маше. Бумажные цветы.- "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>", Москва 1996.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3. Хелен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>. “Узоры из бумажных лент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”.-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>"Университет", Москва 2000.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Д.Чиотти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>. “Оригинальные поделки из бумаги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”.-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>Полигон С.-Петербург 1998.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>             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1.Бич Р. Большая иллюстрированная энциклопедия 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( Перевод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 xml:space="preserve"> с английского- М: Издательство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>, 2006 – 256 с.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>2.Выготский Л.С. Воображение и творчество в детском возрасте.- "Просвещение", Москва 1991.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>3. Джейн Дженкинс. “Поделки и сувениры из бумажных ленточек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”.-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>"Просвещение", Москва 1982.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4.Мелик-Пашаев А.А.,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 xml:space="preserve"> З.Н. Ступеньки к творчеству.- "Искусство в школе", Москва 1995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5. С. 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Соколова .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 xml:space="preserve"> Аппликация и мозаика. – </w:t>
      </w:r>
      <w:proofErr w:type="spellStart"/>
      <w:proofErr w:type="gramStart"/>
      <w:r w:rsidRPr="00C852FD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proofErr w:type="gramEnd"/>
      <w:r w:rsidRPr="00C8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>; СПб.; Валерии СПД, 2003.- 176 с.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 xml:space="preserve">6. С. Соколова.  Игрушки из бумаги. М.: Издательство </w:t>
      </w:r>
      <w:proofErr w:type="spellStart"/>
      <w:r w:rsidRPr="00C852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852F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852F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852FD">
        <w:rPr>
          <w:rFonts w:ascii="Times New Roman" w:hAnsi="Times New Roman" w:cs="Times New Roman"/>
          <w:sz w:val="28"/>
          <w:szCs w:val="28"/>
        </w:rPr>
        <w:t xml:space="preserve"> Валерии СПД; 2003.-240 с.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> </w:t>
      </w:r>
    </w:p>
    <w:p w:rsidR="00C852FD" w:rsidRPr="00C852FD" w:rsidRDefault="00C852FD" w:rsidP="00C852FD">
      <w:pPr>
        <w:rPr>
          <w:rFonts w:ascii="Times New Roman" w:hAnsi="Times New Roman" w:cs="Times New Roman"/>
          <w:sz w:val="28"/>
          <w:szCs w:val="28"/>
        </w:rPr>
      </w:pPr>
      <w:r w:rsidRPr="00C852FD">
        <w:rPr>
          <w:rFonts w:ascii="Times New Roman" w:hAnsi="Times New Roman" w:cs="Times New Roman"/>
          <w:sz w:val="28"/>
          <w:szCs w:val="28"/>
        </w:rPr>
        <w:t> </w:t>
      </w:r>
    </w:p>
    <w:p w:rsidR="002C4114" w:rsidRPr="00DC6564" w:rsidRDefault="002C4114">
      <w:pPr>
        <w:rPr>
          <w:rFonts w:ascii="Times New Roman" w:hAnsi="Times New Roman" w:cs="Times New Roman"/>
          <w:sz w:val="28"/>
          <w:szCs w:val="28"/>
        </w:rPr>
      </w:pPr>
    </w:p>
    <w:sectPr w:rsidR="002C4114" w:rsidRPr="00DC6564" w:rsidSect="00B1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4B"/>
    <w:rsid w:val="00085BFE"/>
    <w:rsid w:val="002556DF"/>
    <w:rsid w:val="002C4114"/>
    <w:rsid w:val="0038064E"/>
    <w:rsid w:val="00453202"/>
    <w:rsid w:val="005F1D4B"/>
    <w:rsid w:val="005F6B72"/>
    <w:rsid w:val="007E7270"/>
    <w:rsid w:val="00AD39F7"/>
    <w:rsid w:val="00B12321"/>
    <w:rsid w:val="00C8250C"/>
    <w:rsid w:val="00C852FD"/>
    <w:rsid w:val="00DC6564"/>
    <w:rsid w:val="00DE26FA"/>
    <w:rsid w:val="00E3606D"/>
    <w:rsid w:val="00F17F5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174A2-4434-4E64-8AB4-D1652DCA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из актового зала</cp:lastModifiedBy>
  <cp:revision>2</cp:revision>
  <dcterms:created xsi:type="dcterms:W3CDTF">2019-11-10T13:53:00Z</dcterms:created>
  <dcterms:modified xsi:type="dcterms:W3CDTF">2019-11-10T13:53:00Z</dcterms:modified>
</cp:coreProperties>
</file>